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2" w:rsidRDefault="003A3FB2">
      <w:pPr>
        <w:ind w:left="-1276"/>
      </w:pPr>
      <w:bookmarkStart w:id="0" w:name="_GoBack"/>
      <w:bookmarkEnd w:id="0"/>
    </w:p>
    <w:p w:rsidR="003A3FB2" w:rsidRPr="00A7465D" w:rsidRDefault="00A7465D" w:rsidP="00A7465D">
      <w:pPr>
        <w:jc w:val="center"/>
        <w:rPr>
          <w:rFonts w:ascii="Verdana" w:hAnsi="Verdana"/>
          <w:sz w:val="24"/>
          <w:szCs w:val="24"/>
        </w:rPr>
      </w:pPr>
      <w:r w:rsidRPr="00A746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9D9346" wp14:editId="3F27C5C3">
            <wp:simplePos x="0" y="0"/>
            <wp:positionH relativeFrom="column">
              <wp:posOffset>-565785</wp:posOffset>
            </wp:positionH>
            <wp:positionV relativeFrom="paragraph">
              <wp:posOffset>-1122680</wp:posOffset>
            </wp:positionV>
            <wp:extent cx="7402195" cy="157162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5D">
        <w:rPr>
          <w:rFonts w:ascii="Verdana" w:eastAsia="Century Gothic" w:hAnsi="Verdana" w:cs="Century Gothic"/>
          <w:b/>
          <w:color w:val="333333"/>
          <w:sz w:val="24"/>
          <w:szCs w:val="24"/>
        </w:rPr>
        <w:t>Efemérides Octubre 2017</w:t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A7465D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A7465D">
        <w:rPr>
          <w:rFonts w:ascii="Verdana" w:eastAsia="Verdana-Bold" w:hAnsi="Verdana" w:cs="Verdana-Bold"/>
          <w:b/>
          <w:color w:val="000000"/>
          <w:sz w:val="20"/>
          <w:szCs w:val="20"/>
        </w:rPr>
        <w:t>DÍA 1</w:t>
      </w:r>
    </w:p>
    <w:p w:rsidR="003A3FB2" w:rsidRPr="00A7465D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A7465D">
        <w:rPr>
          <w:rFonts w:ascii="Verdana" w:eastAsia="Verdana-Bold" w:hAnsi="Verdana" w:cs="Verdana-Bold"/>
          <w:b/>
          <w:color w:val="000000"/>
          <w:sz w:val="20"/>
        </w:rPr>
        <w:t>ANIVERSARIO CASA DE MONEDA DE CHILE (1743)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Director: Sergio Henríquez Díaz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Dirección: Av. Portales 3586, Estación Central, Región Metropolitana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Fono: (2) 2598 51 00</w:t>
      </w:r>
    </w:p>
    <w:p w:rsidR="003A3FB2" w:rsidRPr="00A7465D" w:rsidRDefault="003A3FB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3A3FB2" w:rsidRPr="00A7465D" w:rsidRDefault="003A3FB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3A3FB2" w:rsidRPr="00A7465D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A7465D">
        <w:rPr>
          <w:rFonts w:ascii="Verdana" w:eastAsia="Verdana-Bold" w:hAnsi="Verdana" w:cs="Verdana-Bold"/>
          <w:b/>
          <w:color w:val="000000"/>
          <w:sz w:val="20"/>
        </w:rPr>
        <w:t>DÍA DE LOS ASISTENTES DE LA EDUCACIÓN (1993)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Ministra de Educación: Adriana </w:t>
      </w:r>
      <w:proofErr w:type="spellStart"/>
      <w:r>
        <w:rPr>
          <w:rFonts w:ascii="Verdana" w:eastAsia="Verdana" w:hAnsi="Verdana" w:cs="Verdana"/>
          <w:color w:val="000000"/>
          <w:sz w:val="20"/>
        </w:rPr>
        <w:t>Delpiano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</w:rPr>
        <w:t>Puelma</w:t>
      </w:r>
      <w:proofErr w:type="spellEnd"/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Dirección: Av. Libertador Bernardo O’Higgins 1371, Santiago, Región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Metropolitana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Fono: (2) 2406 60 00</w:t>
      </w:r>
    </w:p>
    <w:p w:rsidR="003A3FB2" w:rsidRDefault="003A3FB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</w:rPr>
        <w:t>ANIVERSARIO JUNTA NACIONAL DE AUXILIO ESCOLAR Y BECAS (1964)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 xml:space="preserve">Director: Jaime </w:t>
      </w:r>
      <w:proofErr w:type="spellStart"/>
      <w:r w:rsidRPr="00EF39A8">
        <w:rPr>
          <w:rFonts w:ascii="Verdana" w:eastAsia="Verdana" w:hAnsi="Verdana" w:cs="Verdana"/>
          <w:color w:val="000000"/>
          <w:sz w:val="20"/>
        </w:rPr>
        <w:t>Tohá</w:t>
      </w:r>
      <w:proofErr w:type="spellEnd"/>
      <w:r w:rsidRPr="00EF39A8">
        <w:rPr>
          <w:rFonts w:ascii="Verdana" w:eastAsia="Verdana" w:hAnsi="Verdana" w:cs="Verdana"/>
          <w:color w:val="000000"/>
          <w:sz w:val="20"/>
        </w:rPr>
        <w:t xml:space="preserve"> Lavanderos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Dirección: Antonio Varas 153,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Fono: (2) 2630 05 21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</w:rPr>
        <w:t>ANIVERSARIO REPÚBLICA POPULAR CHINA (1949)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 xml:space="preserve">Embajador: Li </w:t>
      </w:r>
      <w:proofErr w:type="spellStart"/>
      <w:r w:rsidRPr="00EF39A8">
        <w:rPr>
          <w:rFonts w:ascii="Verdana" w:eastAsia="Verdana" w:hAnsi="Verdana" w:cs="Verdana"/>
          <w:color w:val="000000"/>
          <w:sz w:val="20"/>
        </w:rPr>
        <w:t>Baorong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Dirección: Pedro de Valdivia 550,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Fono: (2) 2234 99 46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</w:rPr>
        <w:t>ANIVERSARIO REVISTA MENSAJE (1951)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 xml:space="preserve">Director: padre Tony </w:t>
      </w:r>
      <w:proofErr w:type="spellStart"/>
      <w:r w:rsidRPr="00EF39A8">
        <w:rPr>
          <w:rFonts w:ascii="Verdana" w:eastAsia="Verdana" w:hAnsi="Verdana" w:cs="Verdana"/>
          <w:color w:val="000000"/>
          <w:sz w:val="20"/>
        </w:rPr>
        <w:t>Mifsud</w:t>
      </w:r>
      <w:proofErr w:type="spellEnd"/>
      <w:r w:rsidRPr="00EF39A8">
        <w:rPr>
          <w:rFonts w:ascii="Verdana" w:eastAsia="Verdana" w:hAnsi="Verdana" w:cs="Verdana"/>
          <w:color w:val="000000"/>
          <w:sz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</w:rPr>
        <w:t>s.j.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Dirección: Alonso de Ovalle 1358,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lang w:val="en-US"/>
        </w:rPr>
      </w:pPr>
      <w:proofErr w:type="spellStart"/>
      <w:r w:rsidRPr="00EF39A8">
        <w:rPr>
          <w:rFonts w:ascii="Verdana" w:eastAsia="Verdana" w:hAnsi="Verdana" w:cs="Verdana"/>
          <w:color w:val="000000"/>
          <w:sz w:val="20"/>
          <w:lang w:val="en-US"/>
        </w:rPr>
        <w:t>Fono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lang w:val="en-US"/>
        </w:rPr>
        <w:t>: (2) 2696 06 53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lang w:val="en-US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lang w:val="en-US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lang w:val="en-US"/>
        </w:rPr>
      </w:pPr>
      <w:r w:rsidRPr="00EF39A8">
        <w:rPr>
          <w:rFonts w:ascii="Verdana" w:eastAsia="Verdana-Bold" w:hAnsi="Verdana" w:cs="Verdana-Bold"/>
          <w:b/>
          <w:sz w:val="20"/>
          <w:lang w:val="en-US"/>
        </w:rPr>
        <w:t>ANIVERSARIO RADIO STELLA MARIS A.M. (1996)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lang w:val="en-US"/>
        </w:rPr>
      </w:pPr>
      <w:r w:rsidRPr="00EF39A8">
        <w:rPr>
          <w:rFonts w:ascii="Verdana" w:eastAsia="Verdana" w:hAnsi="Verdana" w:cs="Verdana"/>
          <w:sz w:val="20"/>
          <w:lang w:val="en-US"/>
        </w:rPr>
        <w:t xml:space="preserve">Director: Hans </w:t>
      </w:r>
      <w:proofErr w:type="spellStart"/>
      <w:r w:rsidRPr="00EF39A8">
        <w:rPr>
          <w:rFonts w:ascii="Verdana" w:eastAsia="Verdana" w:hAnsi="Verdana" w:cs="Verdana"/>
          <w:sz w:val="20"/>
          <w:lang w:val="en-US"/>
        </w:rPr>
        <w:t>Kittsteiner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</w:rPr>
      </w:pPr>
      <w:r w:rsidRPr="00EF39A8">
        <w:rPr>
          <w:rFonts w:ascii="Verdana" w:eastAsia="Verdana" w:hAnsi="Verdana" w:cs="Verdana"/>
          <w:sz w:val="20"/>
        </w:rPr>
        <w:t>Dirección: Av. Pedro Montt 1766, Valparaíso,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</w:rPr>
      </w:pPr>
      <w:r w:rsidRPr="00EF39A8">
        <w:rPr>
          <w:rFonts w:ascii="Verdana" w:eastAsia="Verdana" w:hAnsi="Verdana" w:cs="Verdana"/>
          <w:sz w:val="20"/>
        </w:rPr>
        <w:t>Fono: (32) 274 55 37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</w:p>
    <w:p w:rsidR="003A3FB2" w:rsidRPr="00EF39A8" w:rsidRDefault="003A3FB2">
      <w:pPr>
        <w:spacing w:after="0" w:line="240" w:lineRule="auto"/>
        <w:jc w:val="center"/>
        <w:rPr>
          <w:rFonts w:ascii="Verdana" w:eastAsia="Verdana-Bold" w:hAnsi="Verdana" w:cs="Verdana-Bold"/>
          <w:b/>
          <w:color w:val="000000"/>
          <w:sz w:val="18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</w:rPr>
        <w:t>ANIVERSARIO RADIO FESTIVAL A.M. (1976)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Directora: Roxana Chiesa Venegas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Dirección: Calle Quinta 124, Nivel 2, of. A, Viña del Mar,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</w:rPr>
        <w:t>Fono: (32) 288 40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AC1F3F" wp14:editId="2E37AB8C">
            <wp:simplePos x="0" y="0"/>
            <wp:positionH relativeFrom="column">
              <wp:posOffset>-565785</wp:posOffset>
            </wp:positionH>
            <wp:positionV relativeFrom="paragraph">
              <wp:posOffset>-1002030</wp:posOffset>
            </wp:positionV>
            <wp:extent cx="7402195" cy="1571625"/>
            <wp:effectExtent l="0" t="0" r="825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AGENCIA NACIONAL DE INTELIGENCIA (2004)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Gustavo Villalobos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Tenderini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115,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2630 50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DEL OPUS DEI (1928)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Vicaría Regional del Opus Dei</w:t>
      </w:r>
    </w:p>
    <w:p w:rsidR="003A3FB2" w:rsidRDefault="00EF39A8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Vicario: Monseñor</w:t>
      </w:r>
      <w:r w:rsidR="00A7465D">
        <w:rPr>
          <w:rFonts w:ascii="Verdana" w:eastAsia="Verdana" w:hAnsi="Verdana" w:cs="Verdana"/>
          <w:color w:val="000000"/>
          <w:sz w:val="20"/>
        </w:rPr>
        <w:t xml:space="preserve"> Sergio </w:t>
      </w:r>
      <w:proofErr w:type="spellStart"/>
      <w:r w:rsidR="00A7465D">
        <w:rPr>
          <w:rFonts w:ascii="Verdana" w:eastAsia="Verdana" w:hAnsi="Verdana" w:cs="Verdana"/>
          <w:color w:val="000000"/>
          <w:sz w:val="20"/>
        </w:rPr>
        <w:t>Boetsch</w:t>
      </w:r>
      <w:proofErr w:type="spellEnd"/>
      <w:r w:rsidR="00A7465D">
        <w:rPr>
          <w:rFonts w:ascii="Verdana" w:eastAsia="Verdana" w:hAnsi="Verdana" w:cs="Verdana"/>
          <w:color w:val="000000"/>
          <w:sz w:val="20"/>
        </w:rPr>
        <w:t xml:space="preserve"> </w:t>
      </w:r>
      <w:proofErr w:type="spellStart"/>
      <w:r w:rsidR="00A7465D">
        <w:rPr>
          <w:rFonts w:ascii="Verdana" w:eastAsia="Verdana" w:hAnsi="Verdana" w:cs="Verdana"/>
          <w:color w:val="000000"/>
          <w:sz w:val="20"/>
        </w:rPr>
        <w:t>Matte</w:t>
      </w:r>
      <w:proofErr w:type="spellEnd"/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Dirección: Av. Reyes Lavalle 3340, Of. 5, Las Condes, Santiago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Fono: (2) 2231 96 20</w:t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3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DIA DEL HOSPITAL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Ministra de Salud: Carmen Castillo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Taucher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Mac-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Iver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541, piso 3,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2574 01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FUNDACIÓN DE LA REPÚBLICA DE COREA (1949)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Embajador: In-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gyun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Chung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Alcántara 74, Las Condes,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2228 42 14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DE LA REUNIFICACIÓN DE ALEMANIA (1990)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Embajador: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Rolf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Peter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Schulze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Las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Hualtatas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5677, Vitacura,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2463 25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CURACAUTÍN (1997)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Ricardo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Inostroza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San Martín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Lynch 1029,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Curacautín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 de La Araucanía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(45) 288 24 78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4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UNIVERSIDAD DIEGO PORTALES (1982)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Presidente Consejo: Juan Pablo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Illanes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Manuel Rodríguez Sur 415,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2676 20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Default="00EF39A8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04FE6F23" wp14:editId="2FFA3F93">
            <wp:simplePos x="0" y="0"/>
            <wp:positionH relativeFrom="column">
              <wp:posOffset>-1003935</wp:posOffset>
            </wp:positionH>
            <wp:positionV relativeFrom="paragraph">
              <wp:posOffset>-623570</wp:posOffset>
            </wp:positionV>
            <wp:extent cx="7400925" cy="14954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QUILLECO (1853)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Alcalde: Jaime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Quilodrán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Acuña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José Miguel Carrera 460,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Quilleco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(43) 263 34 00</w:t>
      </w:r>
    </w:p>
    <w:p w:rsidR="003A3FB2" w:rsidRPr="00EF39A8" w:rsidRDefault="003A3FB2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5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CORPORACIÓN DE TELEVISIÓN DE LA UNIVERSIDAD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CATÓLICA DE VALPARAÍSO (1957)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Gerente General: Fernanda Gualda Torre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Av. Presidente Kennedy 9070, oficina 601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2616 74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CIUDAD DE RANCAGUA (1743)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Eduardo Soto Romero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Plaza de Los Héroes 445, Rancagua, Región del Libertador Bernardo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O’Higgins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(72) 244 35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CIUDAD DE CONCEPCIÓN (1550)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Álvaro Ortiz Vera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O’Higgins 525, Concepción,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Fono:(41) 226 65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ILLAPEL F.M. (1998)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Director: Raúl Musa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Ureta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Álvarez Pérez 798,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Illapel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>, Región de Coquimbo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(53) 252 26 28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PROMAUCAES DE MACHALÍ (1998)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Pablo Fernández Aros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Calle Manuel Montt 246, población Salvador Allende,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Machalí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 w:rsidRPr="00EF39A8">
        <w:rPr>
          <w:rFonts w:ascii="Verdana" w:eastAsia="Verdana" w:hAnsi="Verdana" w:cs="Verdana"/>
          <w:color w:val="000000"/>
          <w:sz w:val="20"/>
          <w:szCs w:val="20"/>
        </w:rPr>
        <w:t>del</w:t>
      </w:r>
      <w:proofErr w:type="gram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Libertador Bernardo O’Higgins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(72) 241 17 58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CANAL TV COLCHAGUA (1996)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Sergio Palma Varas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Psje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. Santiago 411, Santa Cruz, Región del Libertador Bernardo O’Higgins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(9) 8748 40 23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D2D201B" wp14:editId="773597B4">
            <wp:simplePos x="0" y="0"/>
            <wp:positionH relativeFrom="column">
              <wp:posOffset>-565785</wp:posOffset>
            </wp:positionH>
            <wp:positionV relativeFrom="paragraph">
              <wp:posOffset>-826770</wp:posOffset>
            </wp:positionV>
            <wp:extent cx="7402195" cy="1571625"/>
            <wp:effectExtent l="0" t="0" r="825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6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MINISTERIO DE ECONOMÍA FOMENTO Y TURISMO (1941)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Ministro: Jorge Rodríguez Grossi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Av. Libertador Bernardo O’Higgins 1449, Santiago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Downtown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Torre II,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2473 34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PINTO (1860)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Manuel Guzmán Aedo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Ernesto Riquelme 269, Pinto,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(42) 283 40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QUINTA NORMAL (1915)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Alcaldesa: Carmen Gloria Fernández Valenzuela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Carrascal 4447, Quinta Normal,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2892 88 00</w:t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 xml:space="preserve"> 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AGENCIA NOTICIOSA FRANCE PRESS (1956)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Directora: Ana Fernández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Jefa de redacción: Paulina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Abramovich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Villagrán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Av. Libertador Bernardo O’Higgins 1316, of. 92, Santiago, Región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2696 05 59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7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SOCIEDAD DE FOMENTO FABRIL–SOFOFA (1883)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Presidente: Bernardo Larraín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Matte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Andrés Bello 2777, piso 3, Las Condes,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2391 31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NACIMIENTO (1988)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Rubén Castillo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Villa Alegre 758, Nacimiento,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(43) 251 19 28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DIA MUNDIAL DEL HÁBITAT (1985)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Ministro de Medio Ambiente: Marcelo Mena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Teatinos 254,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2240 5600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Nota: por resolución de la ONU, el Día Mundial del Hábitat se celebra cada año el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 w:rsidRPr="00EF39A8">
        <w:rPr>
          <w:rFonts w:ascii="Verdana" w:eastAsia="Verdana" w:hAnsi="Verdana" w:cs="Verdana"/>
          <w:color w:val="000000"/>
          <w:sz w:val="20"/>
          <w:szCs w:val="20"/>
        </w:rPr>
        <w:t>primer</w:t>
      </w:r>
      <w:proofErr w:type="gram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lunes de octubre.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EF39A8" w:rsidRDefault="00EF39A8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EF39A8" w:rsidRDefault="00EF39A8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4808E93" wp14:editId="32EA7E36">
            <wp:simplePos x="0" y="0"/>
            <wp:positionH relativeFrom="column">
              <wp:posOffset>-565785</wp:posOffset>
            </wp:positionH>
            <wp:positionV relativeFrom="paragraph">
              <wp:posOffset>-826770</wp:posOffset>
            </wp:positionV>
            <wp:extent cx="7402195" cy="1571625"/>
            <wp:effectExtent l="0" t="0" r="825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8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MEJILLONES (1879)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Sergio Vega Venegas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Francisco A. Pinto 200, Mejillones, Región de Antofagasta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(55) 255 73 90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LA CIUDAD (1998)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Enrique Peña Morales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Saavedra 890 - A, Lebu,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(41) 251 25 87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9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MUNDIAL DEL CORREO (1874)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Presidenta directorio Correos Chile</w:t>
      </w:r>
      <w:r w:rsidRPr="00EF39A8"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Lysette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Henríquez Amestoy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Plaza de Armas 989, Correo Central,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2956 50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COMUNICATIVA (1993)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Carlos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Ossandón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Santander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Damián Heredia 849, Villa San Jorge, Ovalle, Región de Coquimbo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(53) 262 80 90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SAN JOAQUÍN (1987)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Sergio Echeverría García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Santa Rosa 2606, San Joaquín,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2810 83 38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ACADEMIA DE GUERRA NAVAL (1911)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Armada de Chile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Capitán de Navío: Gonzalo Peñaranda Moren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Av. Jorge Montt 2400, Las Salinas s/n, Viña del Mar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(32) 252 81 02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CIUDAD DE CURICÓ (1743)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Javier Muñoz Riquelme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Estado 279, Curicó, Región del Maule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(75) 254 75 70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DE LA ESCUADRA NACIONAL (1818)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Comandante en jefe de la Escuadra: contraalmirante Ronald Mc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Intyre</w:t>
      </w:r>
      <w:proofErr w:type="spellEnd"/>
    </w:p>
    <w:p w:rsid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Correo Naval, Valparaíso,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(32) 243 72 77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8F8AB2A" wp14:editId="26CB6A63">
            <wp:simplePos x="0" y="0"/>
            <wp:positionH relativeFrom="column">
              <wp:posOffset>-565785</wp:posOffset>
            </wp:positionH>
            <wp:positionV relativeFrom="paragraph">
              <wp:posOffset>-826770</wp:posOffset>
            </wp:positionV>
            <wp:extent cx="7402195" cy="1571625"/>
            <wp:effectExtent l="0" t="0" r="825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sz w:val="20"/>
          <w:szCs w:val="20"/>
        </w:rPr>
        <w:t>DÍA 10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FUNDACIÓN NIÑO Y PATRIA (1963)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Presidente: general director de Carabineros, Bruno Villalobos 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Monseñor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Sótero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Sanz 116,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2231 99 64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11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MELIPILLA (1742)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Iván Campos Aravena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Calle Silva Chávez 480,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Melipilla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2832 36 66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INTERNACIONAL DE LA NIÑA (2012)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Servicio Nacional de la Mujer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Ministra directora: Claudia Pascual Grau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Huérfanos 1219, Santiago Centro,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2549 61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12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ENCUENTRO DE DOS MUNDOS Y DÍA DE LA HISPANIDAD, FIESTA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NACIONAL DE ESPAÑA (1492)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Embajada de España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Embajador: Carlos Robles Fraga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Andrés Bello 1895,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2235 27 55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DE LA COMUNA DE LA CRUZ (1901)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Alcaldesa: Maite Larrondo Laborde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Gabriela Mistral 03, La Cruz,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(33) 231 20 49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CIUDAD DE COYHAIQUE (1929)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Alcalde: Alejandro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Huala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Canumán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Francisco Bilbao 357, Coyhaique, Región de Aysén del General Carlos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Ibáñez del Campo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(67) 267 51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 xml:space="preserve">ANIVERSARIO RADIO COLO </w:t>
      </w:r>
      <w:proofErr w:type="spellStart"/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COLO</w:t>
      </w:r>
      <w:proofErr w:type="spellEnd"/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 xml:space="preserve"> (1974)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Omar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Gárate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Gamboa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Alameda Libertador Bernardo O’Higgins 4623, Estación Central,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Región Metropolitana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2776 48 3</w:t>
      </w:r>
      <w:r>
        <w:rPr>
          <w:rFonts w:ascii="Verdana" w:eastAsia="Verdana" w:hAnsi="Verdana" w:cs="Verdana"/>
          <w:color w:val="000000"/>
          <w:sz w:val="20"/>
        </w:rPr>
        <w:t>0</w:t>
      </w:r>
    </w:p>
    <w:p w:rsidR="003A3FB2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0ABC68E4" wp14:editId="7910BC8E">
            <wp:simplePos x="0" y="0"/>
            <wp:positionH relativeFrom="column">
              <wp:posOffset>-565785</wp:posOffset>
            </wp:positionH>
            <wp:positionV relativeFrom="paragraph">
              <wp:posOffset>-476250</wp:posOffset>
            </wp:positionV>
            <wp:extent cx="7402195" cy="1571625"/>
            <wp:effectExtent l="0" t="0" r="825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LAUTARO DE TALCA (1936)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Director: Víctor Díaz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Gonzalez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5 Sur 1194, Talca, Región del Maule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(71) 221 94 25 - (9) 9743 80 44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CORDILLERA (1989)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Director: Benjamín Soto Castillo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Av. Alessandri 695,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Cunco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>, Región de La Araucanía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(45) 292 21 10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13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INTERNACIONAL PARA LA REDUCCIÓN DE LOS DESASTRES (1990)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Oficina Nacional de Emergencias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Ricardo Toro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Tassara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Beauchef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1637 / 1671,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600 586 7700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14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REVISTA COSAS (1976)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Directora: Mónica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Comandari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Kaiser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Almirante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Pastene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345,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2364 51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MINISTERIO DE SALUD (1959)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Ministra: Carmen Castillo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Taucher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Mac-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Iver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541, piso 3,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2574 03 02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OLMUÉ (1893)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Alcaldesa: Macarena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Santelices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Caña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Prat 12,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Olmué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(33) 244 19 63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CARNAVAL F.M. (1993)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Directora: Iris Contreras Morales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Sotomayor 2460, piso 2, Calama, Región de Antofagasta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(55) 234 27 12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73600" behindDoc="0" locked="0" layoutInCell="1" allowOverlap="1" wp14:anchorId="121E899A" wp14:editId="38918FB8">
            <wp:simplePos x="0" y="0"/>
            <wp:positionH relativeFrom="column">
              <wp:posOffset>-565785</wp:posOffset>
            </wp:positionH>
            <wp:positionV relativeFrom="paragraph">
              <wp:posOffset>-476250</wp:posOffset>
            </wp:positionV>
            <wp:extent cx="7402195" cy="1571625"/>
            <wp:effectExtent l="0" t="0" r="825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15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PUDAHUEL (1968)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Pablo Aguilera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Parotto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Eliodoro Yáñez 1783,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2390 20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MANÍA (1994)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Directora: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Elicena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Gómez Espín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Guadalupe 668, San Fernando, Región del Libertador General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Bernardo O’Higgins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(72) 271 47 30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MINISTERIO PÚBLICO Y FISCALÍA NACIONAL (1999)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Fiscal Nacional: Jorge Abbott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General Mackenna 1369, piso 3,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Fono:(2) 2965 95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LOTA (1662)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Mauricio Velásquez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Pedro Aguirre Cerda 302, Lota, Región 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(41) 240 50 32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TIMAUKEL (1979)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Alcalde: Marcos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Martic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Haros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Villa Cameron S/N,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Timaukel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 de Magallanes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(61) 221 63 49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16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MUNDIAL DE LA ALIMENTACIÓN (1979)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Ministro: Carlos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Furche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Guajardo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Teatinos 40,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2393 50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ZERO (1995)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Sergio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Fortuño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Lavín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Santa María 2670, piso 2,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2571 70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DEL PROFESOR (1977)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 del Colegio de Profesores: Mario Aguilar Arévalo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Moneda 2394,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2470 42 00</w:t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3A3FB2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5648" behindDoc="0" locked="0" layoutInCell="1" allowOverlap="1" wp14:anchorId="43435737" wp14:editId="0975BCDD">
            <wp:simplePos x="0" y="0"/>
            <wp:positionH relativeFrom="column">
              <wp:posOffset>-565785</wp:posOffset>
            </wp:positionH>
            <wp:positionV relativeFrom="paragraph">
              <wp:posOffset>-622300</wp:posOffset>
            </wp:positionV>
            <wp:extent cx="7402195" cy="1571625"/>
            <wp:effectExtent l="0" t="0" r="825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CLUB DE DEPORTES SANTIAGO MORNING (1903)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Presidente: Miguel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Nasur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Allel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Recoleta 415, Recoleta,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2732 39 46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FEDERACIÓN AÉREA DE CHILE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Rafael Bravo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Nueva Providencia Nº 1363, Oficina 310, Providencia, Santiago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2264 9364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17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INTERNACIONAL DE LA ERRADICACIÓN DE LA POBREZA (1993)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Ministro de Desarrollo Social: Marcos Barraza Gómez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Ahumada 48, piso 10,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2690 43 66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Presidente Fundación para la Superación de la Pobreza: Juan Carlos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Feres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República 580,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2513 96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DIARIO ESTRATEGIA (1975)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Director: Víctor Manuel Ojeda Méndez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Av. Luis Carrera 1289, Vitacura,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2869 24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PADRE HURTADO (1994)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José Miguel Arellano Merino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Camino 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Melipilla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3295, Padre Hurtado,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2430 06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19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FUNDACIÓN EDUCACIONAL PARA EL DESARROLLO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INTEGRAL DEL MENOR-INTEGRA (1990)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Presidenta: Paula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Forttes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Directora ejecutiva: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Oriele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Rossel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Carrillo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Alonso Ovalle 1180,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800 540 011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FUNDACIÓN DEL HOGAR DE CRISTO (1944)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 capellán general: Pablo Walker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Cruchaga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SJ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Hogar de Cristo 3812, Estación Central,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2540 93 00</w:t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3A3FB2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77696" behindDoc="0" locked="0" layoutInCell="1" allowOverlap="1" wp14:anchorId="04DB22A3" wp14:editId="65CC6B1B">
            <wp:simplePos x="0" y="0"/>
            <wp:positionH relativeFrom="column">
              <wp:posOffset>-565785</wp:posOffset>
            </wp:positionH>
            <wp:positionV relativeFrom="paragraph">
              <wp:posOffset>-476250</wp:posOffset>
            </wp:positionV>
            <wp:extent cx="7402195" cy="1571625"/>
            <wp:effectExtent l="0" t="0" r="825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INTERNACIONAL DEL CÁNCER DE MAMA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Servicio Nacional de la Mujer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Ministra directora: Claudia Pascual Grau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Huérfanos 1219,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2549 62 47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20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SERVICIO NACIONAL DE MENORES (1979)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Directora nacional: Solange Huerta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Huérfanos 587, of. 902,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2398 42 50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DÍA 21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AGRICULTURA (1936)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Presidente del Directorio: César Barros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Dirección: Av. Manuel Rodríguez 15,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2392 30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ASOCIACIÓN DE INDUSTRIALES METALÚRGICOS Y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METALMETÁLICOS-ASIMET (1938)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Juan Carlos Martínez Zepeda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Andrés Bello 2777, piso 4, oficina 401, Edificio de La Industria, Las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Condes,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2421 65 01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DE LA REGIÓN DE MAGALLANES (1996)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Intendencia Regional de Magallanes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Intendente: Jorge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Flies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Añon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Plaza Muñoz Gamero N° 1028, Punta Arenas, Región de Magallanes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(61) 222 11 60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DEL PREMIO NOBEL DE LITERATURA A PABLO NERUDA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(1971)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Fundación Pablo Neruda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Raúl Bulnes Calderón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Fernando Márquez de la Plata 0192,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2777 87 41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22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PARTIDO UNIÓN DEMÓCRATA INDENPENDIENTE-UDI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(1988)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Presidenta: Jaqueline van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Rysselberghe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Suecia 286,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2241 42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7F13EF6" wp14:editId="0D093797">
            <wp:simplePos x="0" y="0"/>
            <wp:positionH relativeFrom="column">
              <wp:posOffset>-565785</wp:posOffset>
            </wp:positionH>
            <wp:positionV relativeFrom="paragraph">
              <wp:posOffset>-826770</wp:posOffset>
            </wp:positionV>
            <wp:extent cx="7402195" cy="1571625"/>
            <wp:effectExtent l="0" t="0" r="825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23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RED TELEVISIVA MEGAVISIÓN S.A. (1990)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 ejecutivo: Patricio Hernández Pérez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Vicuña Mackenna 1348, Ñuñoa,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2810 80 01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CASABLANCA (1753)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Rodrigo Martínez Roca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Constitución 111, Casablanca,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(32) 227 74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STEFANÍA DE TRAIGUÉN (1996)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Director: Franz Valenzuela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Ratti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Basilio Urrutia 854,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Traiguén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>, Región de La Araucanía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(45) 286 20 20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BEATIFICACIÓN DE SAN ALBERTO HURTADO (2005)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Arzobispado de Santiago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Arzobispo: Monseñor Ricardo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Ezzati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Andrello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Erasmo Escala 1872,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2787 56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24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TELEVISIÓN NACIONAL DE CHILE (1969)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 ejecutivo: </w:t>
      </w:r>
      <w:r w:rsidRPr="00EF39A8">
        <w:rPr>
          <w:rFonts w:ascii="Verdana" w:eastAsia="Verdana" w:hAnsi="Verdana" w:cs="Verdana"/>
          <w:sz w:val="20"/>
          <w:szCs w:val="20"/>
        </w:rPr>
        <w:t>Jaime de Aguirre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Bellavista 0990,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2707 77 77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CONSEJO NACIONAL DE TELEVISIÓN (1970)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Óscar Reyes Peña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Mar del Plata 2147, Providencia,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2592 27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ASOCIACIÓN CHILENA DE AGENCIAS DE PUBLICIDAD ACHAP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(1950)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Armando Alcázar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Fidel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Oteíza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1921, of. 801,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2269 95 78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DE LAS NACIONES UNIDAS (1945)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Secretaria ejecutiva (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Cepal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): Alicia Bárcena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Av.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Dag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Hammarskjold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3477, Vitacura,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2210 25 54</w:t>
      </w:r>
    </w:p>
    <w:p w:rsidR="003A3FB2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 wp14:anchorId="50E7BEF5" wp14:editId="65959352">
            <wp:simplePos x="0" y="0"/>
            <wp:positionH relativeFrom="column">
              <wp:posOffset>-930275</wp:posOffset>
            </wp:positionH>
            <wp:positionV relativeFrom="paragraph">
              <wp:posOffset>-466725</wp:posOffset>
            </wp:positionV>
            <wp:extent cx="7402195" cy="157162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25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DIARIO FINANCIERO (1988)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Director: Roberto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Sapag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Quiroz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Apoquindo 3885, nivel -1, Las Condes,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2339 10 38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PUDAHUEL (1897)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Johnny Carrasco Cerda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San Pablo 8444, Pudahuel,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2440 73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UNIVERSIDAD GABRIELA MISTRAL (1981)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Rector: Alberto Vásquez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Director: Av. Ricardo Lyon 1177,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2414 45 45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26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NACIONAL DE AUSTRIA (1955)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Embajador: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Joachim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Öppinger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Barros Errázuriz 1968, piso 3,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2223 42 81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FONDO SOLIDARIO E INVERSIÓN SOCIAL–FOSIS (1990)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 ejecutivo: Andrés Santander Ortega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Merced 480, piso 7,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2838 36 67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UNIVERSIDAD DE TALCA (1981)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Rector: Álvaro Rojas Marín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2 Norte 685, Talca, Región de Maule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(71) 220 02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CIUDAD DE CHAÑARAL (1833)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Raúl Salas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Merino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Jarpa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801,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Chañaral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>, Región de Atacama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(52) 252 66 18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COMUNA DE HUARA (1979)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Alcalde: José Andrés Bartolo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Vicuña Mackenna s/n, Huara, Región de Tarapacá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(57) 246 32 00</w:t>
      </w:r>
    </w:p>
    <w:p w:rsidR="003A3FB2" w:rsidRDefault="003A3FB2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A7465D" w:rsidRDefault="00A7465D">
      <w:pPr>
        <w:spacing w:after="0" w:line="240" w:lineRule="auto"/>
        <w:rPr>
          <w:rFonts w:ascii="Verdana-Bold" w:eastAsia="Verdana-Bold" w:hAnsi="Verdana-Bold" w:cs="Verdana-Bold"/>
          <w:b/>
          <w:color w:val="000000"/>
          <w:sz w:val="24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6483EFD" wp14:editId="5CA53DD6">
            <wp:simplePos x="0" y="0"/>
            <wp:positionH relativeFrom="column">
              <wp:posOffset>-565785</wp:posOffset>
            </wp:positionH>
            <wp:positionV relativeFrom="paragraph">
              <wp:posOffset>-826770</wp:posOffset>
            </wp:positionV>
            <wp:extent cx="7402195" cy="1571625"/>
            <wp:effectExtent l="0" t="0" r="825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27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RADIO DUNA (1995)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Directora: Rodrigo Álvarez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Santa María 2670, piso 2,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2571 70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MUNDIAL DEL PATRIMONIO AUDIOVISUAL (2005)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Consejo Nacional de la Cultura y las Artes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Ministro presidente: Ernesto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Ottone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Ramírez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Plaza Sotomayor 233, Valparaíso, Región de Valparaíso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(32) 232 64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28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DÍA NACIONAL REPÚBLICA CHECA (1918)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Embajador: Josef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Rychtar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Av. El Golf 254, Las Condes,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2231 19 10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SUPERINTENDENCIA DE INSOLVENCIA Y REEMPRENDIMIENTO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Superintendente: Hugo Sánchez Ramírez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Amunátegui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228,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(2) 2495 25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29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PROCLAMACIÓN DE LA REPÚBLICA DE TURQUÍA (1923)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Embajadora: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Naciye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Gökcen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Kaya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Dirección: Monseñor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Sótero</w:t>
      </w:r>
      <w:proofErr w:type="spellEnd"/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 Sanz 55, of. 71, Providencia,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2231 89 52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ANIVERSARIO MINISTERIO DEL TRABAJO Y PREVISIÓN SOCIAL (1959)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 xml:space="preserve">Ministra: Alejandra </w:t>
      </w:r>
      <w:proofErr w:type="spellStart"/>
      <w:r w:rsidRPr="00EF39A8">
        <w:rPr>
          <w:rFonts w:ascii="Verdana" w:eastAsia="Verdana" w:hAnsi="Verdana" w:cs="Verdana"/>
          <w:color w:val="000000"/>
          <w:sz w:val="20"/>
          <w:szCs w:val="20"/>
        </w:rPr>
        <w:t>Krauss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Huérfanos 1273, piso 6, Santiago, Región Metropolitana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Fono: (2) 2753 04 00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DÍA 31</w:t>
      </w: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sz w:val="20"/>
          <w:szCs w:val="20"/>
        </w:rPr>
      </w:pPr>
      <w:r w:rsidRPr="00EF39A8">
        <w:rPr>
          <w:rFonts w:ascii="Verdana" w:eastAsia="Verdana-Bold" w:hAnsi="Verdana" w:cs="Verdana-Bold"/>
          <w:b/>
          <w:sz w:val="20"/>
          <w:szCs w:val="20"/>
        </w:rPr>
        <w:t>ANIVERSARIO RADIO LA AMISTAD (1980)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Director: Miguel Ángel Fernández Llano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 xml:space="preserve">Dirección: Lautaro 279, of.301, Los Ángeles, Región del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Bío</w:t>
      </w:r>
      <w:proofErr w:type="spellEnd"/>
      <w:r w:rsidRPr="00EF39A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F39A8">
        <w:rPr>
          <w:rFonts w:ascii="Verdana" w:eastAsia="Verdana" w:hAnsi="Verdana" w:cs="Verdana"/>
          <w:sz w:val="20"/>
          <w:szCs w:val="20"/>
        </w:rPr>
        <w:t>Bío</w:t>
      </w:r>
      <w:proofErr w:type="spellEnd"/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F39A8">
        <w:rPr>
          <w:rFonts w:ascii="Verdana" w:eastAsia="Verdana" w:hAnsi="Verdana" w:cs="Verdana"/>
          <w:sz w:val="20"/>
          <w:szCs w:val="20"/>
        </w:rPr>
        <w:t>Fono: (43) 232 98 34</w:t>
      </w:r>
    </w:p>
    <w:p w:rsidR="003A3FB2" w:rsidRPr="00EF39A8" w:rsidRDefault="003A3FB2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</w:p>
    <w:p w:rsidR="003A3FB2" w:rsidRPr="00EF39A8" w:rsidRDefault="00A7465D">
      <w:pPr>
        <w:spacing w:after="0" w:line="240" w:lineRule="auto"/>
        <w:rPr>
          <w:rFonts w:ascii="Verdana" w:eastAsia="Verdana-Bold" w:hAnsi="Verdana" w:cs="Verdana-Bold"/>
          <w:b/>
          <w:color w:val="000000"/>
          <w:sz w:val="20"/>
          <w:szCs w:val="20"/>
        </w:rPr>
      </w:pPr>
      <w:r w:rsidRPr="00EF39A8">
        <w:rPr>
          <w:rFonts w:ascii="Verdana" w:eastAsia="Verdana-Bold" w:hAnsi="Verdana" w:cs="Verdana-Bold"/>
          <w:b/>
          <w:color w:val="000000"/>
          <w:sz w:val="20"/>
          <w:szCs w:val="20"/>
        </w:rPr>
        <w:t>DÍA DE LAS IGLESIAS EVANGÉLICAS Y PROTESTANTES (2005)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Concilio Nacional de Iglesias Evangélicas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Presidente: Obispo Eduardo Durán</w:t>
      </w:r>
    </w:p>
    <w:p w:rsidR="003A3FB2" w:rsidRPr="00EF39A8" w:rsidRDefault="00A7465D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F39A8">
        <w:rPr>
          <w:rFonts w:ascii="Verdana" w:eastAsia="Verdana" w:hAnsi="Verdana" w:cs="Verdana"/>
          <w:color w:val="000000"/>
          <w:sz w:val="20"/>
          <w:szCs w:val="20"/>
        </w:rPr>
        <w:t>Dirección: Camilo Henríquez 1104, El Bosque, Región Metropolitana</w:t>
      </w:r>
    </w:p>
    <w:p w:rsidR="003A3FB2" w:rsidRDefault="00A7465D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3A3FB2" w:rsidRDefault="003A3FB2">
      <w:pPr>
        <w:spacing w:after="0" w:line="240" w:lineRule="auto"/>
        <w:rPr>
          <w:rFonts w:ascii="Calibri" w:eastAsia="Calibri" w:hAnsi="Calibri" w:cs="Calibri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spacing w:after="0" w:line="240" w:lineRule="auto"/>
        <w:jc w:val="center"/>
        <w:rPr>
          <w:rFonts w:ascii="Verdana-Bold" w:eastAsia="Verdana-Bold" w:hAnsi="Verdana-Bold" w:cs="Verdana-Bold"/>
          <w:b/>
          <w:color w:val="000000"/>
          <w:sz w:val="18"/>
        </w:rPr>
      </w:pPr>
    </w:p>
    <w:p w:rsidR="003A3FB2" w:rsidRDefault="003A3FB2">
      <w:pPr>
        <w:ind w:left="-1276"/>
        <w:jc w:val="center"/>
        <w:rPr>
          <w:rFonts w:ascii="Calibri" w:eastAsia="Calibri" w:hAnsi="Calibri" w:cs="Calibri"/>
        </w:rPr>
      </w:pPr>
    </w:p>
    <w:p w:rsidR="003A3FB2" w:rsidRDefault="003A3FB2">
      <w:pPr>
        <w:ind w:left="-1276"/>
        <w:jc w:val="right"/>
        <w:rPr>
          <w:rFonts w:ascii="Calibri" w:eastAsia="Calibri" w:hAnsi="Calibri" w:cs="Calibri"/>
        </w:rPr>
      </w:pPr>
    </w:p>
    <w:sectPr w:rsidR="003A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8" w:rsidRDefault="008C7B48" w:rsidP="00A7465D">
      <w:pPr>
        <w:spacing w:after="0" w:line="240" w:lineRule="auto"/>
      </w:pPr>
      <w:r>
        <w:separator/>
      </w:r>
    </w:p>
  </w:endnote>
  <w:endnote w:type="continuationSeparator" w:id="0">
    <w:p w:rsidR="008C7B48" w:rsidRDefault="008C7B48" w:rsidP="00A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8" w:rsidRDefault="008C7B48" w:rsidP="00A7465D">
      <w:pPr>
        <w:spacing w:after="0" w:line="240" w:lineRule="auto"/>
      </w:pPr>
      <w:r>
        <w:separator/>
      </w:r>
    </w:p>
  </w:footnote>
  <w:footnote w:type="continuationSeparator" w:id="0">
    <w:p w:rsidR="008C7B48" w:rsidRDefault="008C7B48" w:rsidP="00A7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FB2"/>
    <w:rsid w:val="00055764"/>
    <w:rsid w:val="00143606"/>
    <w:rsid w:val="003A3FB2"/>
    <w:rsid w:val="004068EE"/>
    <w:rsid w:val="008C7B48"/>
    <w:rsid w:val="00A7465D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65D"/>
  </w:style>
  <w:style w:type="paragraph" w:styleId="Piedepgina">
    <w:name w:val="footer"/>
    <w:basedOn w:val="Normal"/>
    <w:link w:val="PiedepginaCar"/>
    <w:uiPriority w:val="99"/>
    <w:unhideWhenUsed/>
    <w:rsid w:val="00A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2646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2017-09-30T04:33:00Z</cp:lastPrinted>
  <dcterms:created xsi:type="dcterms:W3CDTF">2017-09-30T04:36:00Z</dcterms:created>
  <dcterms:modified xsi:type="dcterms:W3CDTF">2017-09-30T04:36:00Z</dcterms:modified>
</cp:coreProperties>
</file>